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653CB" w14:textId="77777777" w:rsid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</w:t>
      </w: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</w:t>
      </w: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</w:t>
      </w: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</w:t>
      </w: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0F7AAE0" w14:textId="77777777" w:rsid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общеразвивающего вида №8 «Ручеек» г. Кукмор» </w:t>
      </w:r>
    </w:p>
    <w:p w14:paraId="0A4983AF" w14:textId="08630415" w:rsid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 муниципального района Республики Татарстан</w:t>
      </w:r>
    </w:p>
    <w:p w14:paraId="546B486E" w14:textId="77777777" w:rsidR="007218EA" w:rsidRDefault="007218EA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59B1EB7" w14:textId="6F9FAE68" w:rsidR="007218EA" w:rsidRDefault="007218EA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BF2ACE3" w14:textId="07DF69E5" w:rsidR="007218EA" w:rsidRDefault="007218EA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0EE191C" w14:textId="6946135F" w:rsidR="007218EA" w:rsidRDefault="007218EA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062194D" w14:textId="0E716722" w:rsidR="007218EA" w:rsidRDefault="007218EA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F8E33C2" w14:textId="7D6459FD" w:rsidR="007218EA" w:rsidRDefault="007218EA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DD27D0" w14:textId="2509D270" w:rsidR="007218EA" w:rsidRDefault="007218EA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4DAEB2F" w14:textId="77777777" w:rsidR="001C13EF" w:rsidRDefault="001C13EF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03BDFA6" w14:textId="53FFB041" w:rsidR="007218EA" w:rsidRDefault="007218EA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199C5C" w14:textId="58903ABB" w:rsidR="007218EA" w:rsidRDefault="007218EA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029F273" w14:textId="77777777" w:rsidR="007218EA" w:rsidRDefault="007218EA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B6658A4" w14:textId="77777777" w:rsidR="007218EA" w:rsidRDefault="007218EA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E5823C" w14:textId="60636A5C" w:rsidR="00FA371C" w:rsidRPr="007218EA" w:rsidRDefault="00FA371C" w:rsidP="007218E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18EA">
        <w:rPr>
          <w:rFonts w:ascii="Times New Roman" w:hAnsi="Times New Roman" w:cs="Times New Roman"/>
          <w:b/>
          <w:bCs/>
          <w:sz w:val="36"/>
          <w:szCs w:val="36"/>
        </w:rPr>
        <w:t>КРАТКАЯ ПРЕЗЕНТАЦИЯ</w:t>
      </w:r>
    </w:p>
    <w:p w14:paraId="5F8A82EE" w14:textId="0DCA4F73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218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ОЙ</w:t>
      </w:r>
      <w:r w:rsidRPr="007218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7218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Ы</w:t>
      </w:r>
      <w:r w:rsidRPr="007218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14:paraId="5FCDC3FF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218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ДОШКОЛЬНОГО ОБРАЗОВАНИЯ</w:t>
      </w:r>
    </w:p>
    <w:p w14:paraId="73E4EED1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Hlk156342860"/>
      <w:r w:rsidRPr="007218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муниципального бюджетного дошкольного образовательного учреждения «Детский сад общеразвивающего вида №8 «Ручеек» </w:t>
      </w:r>
    </w:p>
    <w:p w14:paraId="30AAB852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18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г. Кукмор» Кукморского муниципального района </w:t>
      </w:r>
    </w:p>
    <w:p w14:paraId="206DE6F3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18EA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Республики Татарстан</w:t>
      </w:r>
      <w:bookmarkEnd w:id="0"/>
    </w:p>
    <w:p w14:paraId="3341C4DB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D29D175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14:paraId="485575C8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4524D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22602E2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94058" w14:textId="5D7D0B0B" w:rsid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11D7BD7" w14:textId="77777777" w:rsidR="001C13EF" w:rsidRPr="007218EA" w:rsidRDefault="001C13EF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03611D7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5573378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D5E7367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B7DE851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8466A95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073930C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CDD00AF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57024CC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A407D2D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70F03BB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0F1BB7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6FBD8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8686F" w14:textId="77777777" w:rsidR="007218EA" w:rsidRPr="007218EA" w:rsidRDefault="007218EA" w:rsidP="007218EA">
      <w:pPr>
        <w:shd w:val="clear" w:color="auto" w:fill="FFFFFF"/>
        <w:tabs>
          <w:tab w:val="left" w:pos="4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B316E" w14:textId="77777777" w:rsidR="007218EA" w:rsidRPr="007218EA" w:rsidRDefault="007218EA" w:rsidP="007218EA">
      <w:pPr>
        <w:shd w:val="clear" w:color="auto" w:fill="FFFFFF"/>
        <w:tabs>
          <w:tab w:val="left" w:pos="4648"/>
          <w:tab w:val="center" w:pos="4677"/>
          <w:tab w:val="left" w:pos="5529"/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Кукмор, 2023 </w:t>
      </w:r>
      <w:proofErr w:type="spellStart"/>
      <w:r w:rsidRPr="007218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721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</w:t>
      </w:r>
    </w:p>
    <w:p w14:paraId="5DA22022" w14:textId="3716DA4F" w:rsidR="00FA371C" w:rsidRDefault="00FA371C" w:rsidP="00FA371C">
      <w:pPr>
        <w:widowControl w:val="0"/>
        <w:tabs>
          <w:tab w:val="left" w:pos="426"/>
        </w:tabs>
        <w:autoSpaceDE w:val="0"/>
        <w:autoSpaceDN w:val="0"/>
        <w:spacing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Общая информация</w:t>
      </w:r>
    </w:p>
    <w:p w14:paraId="2FB7A107" w14:textId="77777777" w:rsidR="00FA371C" w:rsidRDefault="00FA371C" w:rsidP="001C13EF">
      <w:pPr>
        <w:shd w:val="clear" w:color="auto" w:fill="FFFFFF"/>
        <w:tabs>
          <w:tab w:val="left" w:pos="4648"/>
          <w:tab w:val="center" w:pos="4677"/>
          <w:tab w:val="left" w:pos="5529"/>
          <w:tab w:val="right" w:pos="94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Образовательная программа дошкольного образования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бюджетного дошкольного образовательного учреждения «Детский сад общеразвивающего вида № 8 «Ручеек» г. Кукмор» Кукморского муниципального района Республики Татарстан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(далее ДОО) разработана в соответствии с:</w:t>
      </w:r>
    </w:p>
    <w:p w14:paraId="32A959DE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Федеральным законом «Об образовании в Российской Федерации» от 29.12.2012г. № 273- ФЗ (в ред. от 29.12.2022г.); </w:t>
      </w:r>
    </w:p>
    <w:p w14:paraId="25E968B3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Федеральным государственным образовательным стандартом дошкольного образования, утвержденным приказом Министерства образования и науки РФ от 17.10.2013г. № 1155 (в ред. от 8.11.2022г.); </w:t>
      </w:r>
    </w:p>
    <w:p w14:paraId="066266B5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Другими нормативными и методическими документами.</w:t>
      </w:r>
    </w:p>
    <w:p w14:paraId="080AF2C4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271007D8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Содержание Программы обеспечивает физическое и психическое развитие детей в различных видах деятельности и охватывать следующие структурные единицы, представляющие определенные направления обучения и воспитания детей (далее - образовательные области):</w:t>
      </w:r>
    </w:p>
    <w:p w14:paraId="2D09BD9D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Социально-коммуникативное развитие</w:t>
      </w:r>
    </w:p>
    <w:p w14:paraId="69BC0933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Познавательное развитие</w:t>
      </w:r>
    </w:p>
    <w:p w14:paraId="6DB9C935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Речевое развитие</w:t>
      </w:r>
    </w:p>
    <w:p w14:paraId="0B68F4BD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Художественно-эстетическое развитие</w:t>
      </w:r>
    </w:p>
    <w:p w14:paraId="54819B26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Физическое развитие.</w:t>
      </w:r>
    </w:p>
    <w:p w14:paraId="0B29EC41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Программа направлена на решение следующих задач:</w:t>
      </w:r>
    </w:p>
    <w:p w14:paraId="62593F38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14DB3DBC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охрана и укрепление физического и психического здоровья детей, в том числе их эмоционального благополучия;</w:t>
      </w:r>
    </w:p>
    <w:p w14:paraId="39DC0879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493DE61E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4)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 </w:t>
      </w:r>
    </w:p>
    <w:p w14:paraId="66B1F6C5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5)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14:paraId="5454D6A8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55BBC4DF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7) 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 </w:t>
      </w:r>
    </w:p>
    <w:p w14:paraId="1F7C70B0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8)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14:paraId="03FBC2F8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6C734BF4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10) обеспечение преемственности целей, задач и содержания дошкольного общего и начального общего образования;</w:t>
      </w:r>
    </w:p>
    <w:p w14:paraId="1E35C1C2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11)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0F56FB88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6FC51E5" w14:textId="21494E2C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Возрастные и иные категории детей, на которых ориентирована Программа</w:t>
      </w:r>
    </w:p>
    <w:p w14:paraId="68DE8E96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1 до 7 лет в различных видах общения и деятельности с учетом их возрастных, индивидуальных психологических и физиологических особенностей. ДОО могут посещать дети дошкольного возраста с ОВЗ.</w:t>
      </w:r>
    </w:p>
    <w:p w14:paraId="3D110CE0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«Детский сад № 8 «Ручеек» г. Кукмор» укомплектован полностью. </w:t>
      </w:r>
    </w:p>
    <w:p w14:paraId="5227B4EE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функционирует 6 общеразвивающих групп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 возрасте:</w:t>
      </w:r>
    </w:p>
    <w:p w14:paraId="5854FA35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первая группа раннего возраста (1-2 года) – 1 группа;</w:t>
      </w:r>
    </w:p>
    <w:p w14:paraId="4F0FA4BC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вторая группа раннего возраста (2-3 года) – 1 группа;</w:t>
      </w:r>
    </w:p>
    <w:p w14:paraId="262FA634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младшая группа (3-4 года) – 1 группа;</w:t>
      </w:r>
    </w:p>
    <w:p w14:paraId="0D07CD92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средняя группа (4-5 лет) – 1 группа;</w:t>
      </w:r>
    </w:p>
    <w:p w14:paraId="7F6601BF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старшая группа (5-6 лет) – 1 группа;</w:t>
      </w:r>
    </w:p>
    <w:p w14:paraId="075E06EF" w14:textId="77777777" w:rsidR="00FA371C" w:rsidRDefault="00FA371C" w:rsidP="001C1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подготовительная к школе группа (6-7 лет) – 1 группа.</w:t>
      </w:r>
    </w:p>
    <w:p w14:paraId="3D3CACC1" w14:textId="77777777" w:rsidR="00FA371C" w:rsidRDefault="00FA371C" w:rsidP="001C13E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Общая численность контингента воспитанников – 153 ребенка</w:t>
      </w:r>
    </w:p>
    <w:p w14:paraId="5BBC4F37" w14:textId="41D9F85E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Характеристика части, формируемой участниками образовательных отношений</w:t>
      </w:r>
    </w:p>
    <w:p w14:paraId="6237C86C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отношений, представлена с учетом региональной составляющей:</w:t>
      </w:r>
    </w:p>
    <w:p w14:paraId="1110B01A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детей двум государственным языкам в рамках реализации закона РТ «О государственных языках республики Татарстан и других языках в Республике Татарстан» на основе УМК.</w:t>
      </w:r>
    </w:p>
    <w:p w14:paraId="48409941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14:paraId="71443B36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61A07655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преемственности целей, задач и содержания дошкольного и начального общего образования в области краеведения;</w:t>
      </w:r>
    </w:p>
    <w:p w14:paraId="63E8947C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14:paraId="6C9551AE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14:paraId="376B6AFC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социокультурной среды, соответствующей возрастным и индивидуальным особенностям детей, с учетом национальных особенностей региона;</w:t>
      </w:r>
    </w:p>
    <w:p w14:paraId="2EF4193E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Организации.</w:t>
      </w:r>
    </w:p>
    <w:p w14:paraId="6579353D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— образовательные области):</w:t>
      </w:r>
    </w:p>
    <w:p w14:paraId="75FC5D91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социально-коммуникативное развитие;</w:t>
      </w:r>
    </w:p>
    <w:p w14:paraId="6D9E7FE8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 w14:paraId="749DC769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речевое развитие;</w:t>
      </w:r>
    </w:p>
    <w:p w14:paraId="63F80925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художественно-эстетическое развитие;</w:t>
      </w:r>
    </w:p>
    <w:p w14:paraId="3D83AFFA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физическое развитие.</w:t>
      </w:r>
    </w:p>
    <w:p w14:paraId="0002D401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8BD719" w14:textId="19EB1B05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Характеристика взаимодействия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педагогического коллектива </w:t>
      </w:r>
    </w:p>
    <w:p w14:paraId="1AC79E6C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семьями воспитанников ДОО</w:t>
      </w:r>
    </w:p>
    <w:p w14:paraId="7715495A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взаимодействия педагогов с семьей – обеспечить:</w:t>
      </w:r>
    </w:p>
    <w:p w14:paraId="06AC0AAB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психолого-педагогическую поддержку семьи и повышение компетентности родителей в вопросах образования, охраны и укрепления здоровья детей младенческого, раннего и дошкольного возраста;</w:t>
      </w:r>
    </w:p>
    <w:p w14:paraId="1121F719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единство подходов к воспитанию и обучению детей в условиях ДОО и семьи;</w:t>
      </w:r>
    </w:p>
    <w:p w14:paraId="5F113DAA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воспитательного потенциала семьи.</w:t>
      </w:r>
    </w:p>
    <w:p w14:paraId="33779CD1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взаимодействия детского сада с семьей являются:</w:t>
      </w:r>
    </w:p>
    <w:p w14:paraId="0EC7D3A6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информировать родителей и общественность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230F32FD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просвещение родителей,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1923E9C8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развитию ответственного и осознанного родительства как базовой основы благополучия семьи;</w:t>
      </w:r>
    </w:p>
    <w:p w14:paraId="11CC5747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построить взаимодействие в форме сотрудничества и установления партнерских отношений с родителями детей младенческого, раннего и дошкольного возраста для решения образовательных задач;</w:t>
      </w:r>
    </w:p>
    <w:p w14:paraId="673D0C6B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вовлекать родителей в образовательный процесс.</w:t>
      </w:r>
    </w:p>
    <w:p w14:paraId="2C12459B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совместной деятельности семьи и дошкольного учреждения заложены следующие принципы:</w:t>
      </w:r>
    </w:p>
    <w:p w14:paraId="540511E4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приоритет семьи в воспитании, обучении и развитии ребенка;</w:t>
      </w:r>
    </w:p>
    <w:p w14:paraId="618C35B6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открытость;</w:t>
      </w:r>
    </w:p>
    <w:p w14:paraId="5AF577CF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взаимное доверие, уважение и доброжелательность во взаимоотношениях педагогов и родителей;</w:t>
      </w:r>
    </w:p>
    <w:p w14:paraId="1602213C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индивидуально-дифференцированный подход к каждой семье;</w:t>
      </w:r>
    </w:p>
    <w:p w14:paraId="6AC1B6E3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возрастосообразность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92163B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927F48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родителями воспитанников строится по следующим направлениям работы: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656"/>
      </w:tblGrid>
      <w:tr w:rsidR="00FA371C" w14:paraId="7EF5A932" w14:textId="77777777" w:rsidTr="00FA371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3ED9" w14:textId="77777777" w:rsidR="00FA371C" w:rsidRDefault="00FA371C" w:rsidP="001C13E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C14D" w14:textId="77777777" w:rsidR="00FA371C" w:rsidRDefault="00FA371C" w:rsidP="001C13E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</w:tr>
      <w:tr w:rsidR="00FA371C" w14:paraId="403C366B" w14:textId="77777777" w:rsidTr="00FA371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D7AE" w14:textId="77777777" w:rsid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Диагностико-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аналитическое</w:t>
            </w:r>
            <w:proofErr w:type="spellEnd"/>
          </w:p>
          <w:p w14:paraId="1E26F313" w14:textId="77777777" w:rsid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D09B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Включает получение и анализ данных:</w:t>
            </w:r>
          </w:p>
          <w:p w14:paraId="791AA6B1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о семье каждого обучающегося, ее запросах в отношении охраны здоровья и развития ребенка;</w:t>
            </w:r>
          </w:p>
          <w:p w14:paraId="0E79D315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об уровне психолого-педагогической компетентности родителей;</w:t>
            </w:r>
          </w:p>
          <w:p w14:paraId="72A38CFD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планирование работы с семьей с учетом результатов проведенного анализа;</w:t>
            </w:r>
          </w:p>
          <w:p w14:paraId="0764C73D" w14:textId="77777777" w:rsid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согласование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</w:tr>
      <w:tr w:rsidR="00FA371C" w14:paraId="763956A7" w14:textId="77777777" w:rsidTr="00FA371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76BE" w14:textId="77777777" w:rsid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Просветительское</w:t>
            </w:r>
            <w:proofErr w:type="spellEnd"/>
          </w:p>
          <w:p w14:paraId="69D848FD" w14:textId="77777777" w:rsid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F651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Просвещение родителей по вопросам:</w:t>
            </w:r>
          </w:p>
          <w:p w14:paraId="071A4431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особенностей психофизиологического и психического развития детей младенческого, раннего и дошкольного возраста;</w:t>
            </w:r>
          </w:p>
          <w:p w14:paraId="15B6B936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выбора эффективных методов обучения и воспитания детей</w:t>
            </w:r>
          </w:p>
          <w:p w14:paraId="1DEC02F1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определенного возраста;</w:t>
            </w:r>
          </w:p>
          <w:p w14:paraId="0239A57B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ознакомления с актуальной информацией о государственной</w:t>
            </w:r>
          </w:p>
          <w:p w14:paraId="788E0F8F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политике в области дошкольного образования, включая информирование о мерах господдержки семьям с детьми дошкольного возраста;</w:t>
            </w:r>
          </w:p>
          <w:p w14:paraId="7CF7E3C6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информирования об особенностях реализуемой в ДОО образовательной программы;</w:t>
            </w:r>
          </w:p>
          <w:p w14:paraId="4CEA1964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условий пребывания ребенка в группе ДОО;</w:t>
            </w:r>
          </w:p>
          <w:p w14:paraId="4BDCF1E9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содержания и методов образовательной работы с детьми</w:t>
            </w:r>
          </w:p>
        </w:tc>
      </w:tr>
      <w:tr w:rsidR="00FA371C" w14:paraId="1F1E87F4" w14:textId="77777777" w:rsidTr="00FA371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2ACC" w14:textId="77777777" w:rsid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Консультационное</w:t>
            </w:r>
            <w:proofErr w:type="spellEnd"/>
          </w:p>
          <w:p w14:paraId="6A7C9DC3" w14:textId="77777777" w:rsid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30E2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Консультирование родителей:</w:t>
            </w:r>
          </w:p>
          <w:p w14:paraId="7A092F48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по вопросам их взаимодействия с ребенком, преодоления возникающих проблем воспитания и обучения детей, в том числе с особыми образовательными потребностями в условиях семьи;</w:t>
            </w:r>
          </w:p>
          <w:p w14:paraId="4D67CD8C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об особенностях поведения и взаимодействия ребенка со сверстниками и педагогом;</w:t>
            </w:r>
          </w:p>
          <w:p w14:paraId="22455F62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о возникающих проблемных ситуациях;</w:t>
            </w:r>
          </w:p>
          <w:p w14:paraId="5A68FF2D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о способах воспитания и построения продуктивного взаимодействия с детьми младенческого, раннего и дошкольного возраста;</w:t>
            </w:r>
          </w:p>
          <w:p w14:paraId="0912539E" w14:textId="77777777" w:rsidR="00FA371C" w:rsidRPr="00FA371C" w:rsidRDefault="00FA371C" w:rsidP="001C13E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1C">
              <w:rPr>
                <w:rFonts w:ascii="Times New Roman" w:hAnsi="Times New Roman"/>
                <w:sz w:val="24"/>
                <w:szCs w:val="24"/>
                <w:lang w:val="ru-RU"/>
              </w:rPr>
              <w:t>- о способах организации и участия в детских деятельностях, об образовательном процессе и др.</w:t>
            </w:r>
          </w:p>
        </w:tc>
      </w:tr>
    </w:tbl>
    <w:p w14:paraId="71524DEA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8405A3" w14:textId="77777777" w:rsidR="00FA371C" w:rsidRDefault="00FA371C" w:rsidP="001C13E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Благодаря разностороннему взаимодействию ДОО с родителями своих воспитанников повышается качество образовательного процесса и происходит сближение всех участников образовательного процесса, развивается творческий потенциал детей и нереализованный потенциал взрослых.</w:t>
      </w:r>
    </w:p>
    <w:p w14:paraId="4CFF7C5C" w14:textId="77777777" w:rsidR="000E3A46" w:rsidRDefault="000E3A46" w:rsidP="001C13EF">
      <w:pPr>
        <w:spacing w:line="240" w:lineRule="auto"/>
      </w:pPr>
    </w:p>
    <w:sectPr w:rsidR="000E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41"/>
    <w:rsid w:val="000E3A46"/>
    <w:rsid w:val="001C13EF"/>
    <w:rsid w:val="00527F41"/>
    <w:rsid w:val="007218EA"/>
    <w:rsid w:val="00FA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DB37"/>
  <w15:chartTrackingRefBased/>
  <w15:docId w15:val="{C88FB9BE-6087-4BCB-B671-B8E70C9A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7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9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1687</Words>
  <Characters>9620</Characters>
  <Application>Microsoft Office Word</Application>
  <DocSecurity>0</DocSecurity>
  <Lines>80</Lines>
  <Paragraphs>22</Paragraphs>
  <ScaleCrop>false</ScaleCrop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2024-01-16T21:10:00Z</dcterms:created>
  <dcterms:modified xsi:type="dcterms:W3CDTF">2024-01-16T21:16:00Z</dcterms:modified>
</cp:coreProperties>
</file>